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3EB7" w14:textId="051B6159" w:rsidR="00947624" w:rsidRDefault="00947624" w:rsidP="009476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76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7A3B" w14:paraId="4AA707BE" w14:textId="77777777" w:rsidTr="00247A3B">
        <w:tc>
          <w:tcPr>
            <w:tcW w:w="4531" w:type="dxa"/>
          </w:tcPr>
          <w:p w14:paraId="1C306A9C" w14:textId="63EBBE66" w:rsidR="00247A3B" w:rsidRPr="00132EC9" w:rsidRDefault="00247A3B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Porty Gigabit</w:t>
            </w:r>
          </w:p>
        </w:tc>
        <w:tc>
          <w:tcPr>
            <w:tcW w:w="4531" w:type="dxa"/>
          </w:tcPr>
          <w:p w14:paraId="0876A510" w14:textId="6AA57F05" w:rsidR="00247A3B" w:rsidRPr="00132EC9" w:rsidRDefault="00247A3B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132EC9">
              <w:rPr>
                <w:rFonts w:eastAsia="Times New Roman" w:cstheme="minorHAnsi"/>
                <w:b/>
                <w:bCs/>
                <w:lang w:eastAsia="pl-PL"/>
              </w:rPr>
              <w:t>24</w:t>
            </w:r>
          </w:p>
        </w:tc>
      </w:tr>
      <w:tr w:rsidR="00247A3B" w14:paraId="4E559827" w14:textId="77777777" w:rsidTr="00247A3B">
        <w:tc>
          <w:tcPr>
            <w:tcW w:w="4531" w:type="dxa"/>
          </w:tcPr>
          <w:p w14:paraId="04E0CEF5" w14:textId="65F433C2" w:rsidR="00247A3B" w:rsidRPr="00132EC9" w:rsidRDefault="00247A3B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Porty SFP</w:t>
            </w:r>
          </w:p>
        </w:tc>
        <w:tc>
          <w:tcPr>
            <w:tcW w:w="4531" w:type="dxa"/>
          </w:tcPr>
          <w:p w14:paraId="3F7032B1" w14:textId="6472781C" w:rsidR="00247A3B" w:rsidRPr="00132EC9" w:rsidRDefault="00247A3B" w:rsidP="00F732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lang w:eastAsia="pl-PL"/>
              </w:rPr>
              <w:t>4 x SFP+: ostatnie dwa o podwójnym zastosowaniu</w:t>
            </w:r>
          </w:p>
        </w:tc>
      </w:tr>
      <w:tr w:rsidR="00247A3B" w14:paraId="262FA439" w14:textId="77777777" w:rsidTr="00247A3B">
        <w:tc>
          <w:tcPr>
            <w:tcW w:w="4531" w:type="dxa"/>
          </w:tcPr>
          <w:p w14:paraId="44BAE091" w14:textId="1676B3D3" w:rsidR="00247A3B" w:rsidRPr="00132EC9" w:rsidRDefault="00247A3B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Porty 10G</w:t>
            </w:r>
          </w:p>
        </w:tc>
        <w:tc>
          <w:tcPr>
            <w:tcW w:w="4531" w:type="dxa"/>
          </w:tcPr>
          <w:p w14:paraId="5045F0B1" w14:textId="067A793C" w:rsidR="00247A3B" w:rsidRPr="00132EC9" w:rsidRDefault="00247A3B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132EC9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</w:tr>
      <w:tr w:rsidR="00247A3B" w14:paraId="2F4722A5" w14:textId="77777777" w:rsidTr="00247A3B">
        <w:tc>
          <w:tcPr>
            <w:tcW w:w="4531" w:type="dxa"/>
          </w:tcPr>
          <w:p w14:paraId="0CBBE418" w14:textId="6618618A" w:rsidR="00247A3B" w:rsidRPr="00132EC9" w:rsidRDefault="00132EC9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Wielkość</w:t>
            </w:r>
            <w:r w:rsidR="00247A3B" w:rsidRPr="00247A3B">
              <w:rPr>
                <w:rFonts w:eastAsia="Times New Roman" w:cstheme="minorHAnsi"/>
                <w:b/>
                <w:bCs/>
                <w:lang w:eastAsia="pl-PL"/>
              </w:rPr>
              <w:t xml:space="preserve"> bufora</w:t>
            </w:r>
          </w:p>
        </w:tc>
        <w:tc>
          <w:tcPr>
            <w:tcW w:w="4531" w:type="dxa"/>
          </w:tcPr>
          <w:p w14:paraId="1F2A27D7" w14:textId="31706690" w:rsidR="00247A3B" w:rsidRPr="00132EC9" w:rsidRDefault="00132EC9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Minimum </w:t>
            </w:r>
            <w:r w:rsidR="00247A3B" w:rsidRPr="00132EC9">
              <w:rPr>
                <w:rFonts w:eastAsia="Times New Roman" w:cstheme="minorHAnsi"/>
                <w:b/>
                <w:bCs/>
                <w:lang w:eastAsia="pl-PL"/>
              </w:rPr>
              <w:t>2MB</w:t>
            </w:r>
          </w:p>
        </w:tc>
      </w:tr>
      <w:tr w:rsidR="00247A3B" w14:paraId="78028527" w14:textId="77777777" w:rsidTr="00247A3B">
        <w:tc>
          <w:tcPr>
            <w:tcW w:w="4531" w:type="dxa"/>
          </w:tcPr>
          <w:p w14:paraId="5708EEFA" w14:textId="6157D128" w:rsidR="00247A3B" w:rsidRPr="00132EC9" w:rsidRDefault="00247A3B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VLAN</w:t>
            </w:r>
          </w:p>
        </w:tc>
        <w:tc>
          <w:tcPr>
            <w:tcW w:w="4531" w:type="dxa"/>
          </w:tcPr>
          <w:p w14:paraId="0CC4E143" w14:textId="490B00D3" w:rsidR="00247A3B" w:rsidRPr="00132EC9" w:rsidRDefault="00132EC9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Minimum </w:t>
            </w:r>
            <w:r w:rsidR="00247A3B" w:rsidRPr="00132EC9">
              <w:rPr>
                <w:rFonts w:eastAsia="Times New Roman" w:cstheme="minorHAnsi"/>
                <w:b/>
                <w:bCs/>
                <w:lang w:eastAsia="pl-PL"/>
              </w:rPr>
              <w:t>256</w:t>
            </w:r>
          </w:p>
        </w:tc>
      </w:tr>
      <w:tr w:rsidR="00247A3B" w14:paraId="6B9325A9" w14:textId="77777777" w:rsidTr="00247A3B">
        <w:tc>
          <w:tcPr>
            <w:tcW w:w="4531" w:type="dxa"/>
          </w:tcPr>
          <w:p w14:paraId="13BB23C1" w14:textId="00FFE272" w:rsidR="00247A3B" w:rsidRPr="00132EC9" w:rsidRDefault="00247A3B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Ilość LAG oraz portów na LAG</w:t>
            </w:r>
          </w:p>
        </w:tc>
        <w:tc>
          <w:tcPr>
            <w:tcW w:w="4531" w:type="dxa"/>
          </w:tcPr>
          <w:p w14:paraId="0D575CE3" w14:textId="32F7250B" w:rsidR="00247A3B" w:rsidRPr="00132EC9" w:rsidRDefault="00247A3B" w:rsidP="00F7325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lang w:eastAsia="pl-PL"/>
              </w:rPr>
              <w:t>8 LAG, max 8 portów na LAG</w:t>
            </w:r>
          </w:p>
        </w:tc>
      </w:tr>
      <w:tr w:rsidR="00247A3B" w14:paraId="1BA24BD8" w14:textId="77777777" w:rsidTr="00247A3B">
        <w:tc>
          <w:tcPr>
            <w:tcW w:w="4531" w:type="dxa"/>
          </w:tcPr>
          <w:p w14:paraId="0718C340" w14:textId="739EED01" w:rsidR="00247A3B" w:rsidRPr="00132EC9" w:rsidRDefault="00247A3B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Ilość kolejek</w:t>
            </w:r>
          </w:p>
        </w:tc>
        <w:tc>
          <w:tcPr>
            <w:tcW w:w="4531" w:type="dxa"/>
          </w:tcPr>
          <w:p w14:paraId="5C0735A8" w14:textId="4E54E8BE" w:rsidR="00247A3B" w:rsidRPr="00132EC9" w:rsidRDefault="00247A3B" w:rsidP="00F732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247A3B" w14:paraId="081875B5" w14:textId="77777777" w:rsidTr="00247A3B">
        <w:tc>
          <w:tcPr>
            <w:tcW w:w="4531" w:type="dxa"/>
          </w:tcPr>
          <w:p w14:paraId="3C4460D4" w14:textId="2A71A162" w:rsidR="00247A3B" w:rsidRPr="00132EC9" w:rsidRDefault="00247A3B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Zasilacz</w:t>
            </w:r>
          </w:p>
        </w:tc>
        <w:tc>
          <w:tcPr>
            <w:tcW w:w="4531" w:type="dxa"/>
          </w:tcPr>
          <w:p w14:paraId="26438A2C" w14:textId="6448F6B4" w:rsidR="00247A3B" w:rsidRPr="00132EC9" w:rsidRDefault="00247A3B" w:rsidP="00F7325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lang w:eastAsia="pl-PL"/>
              </w:rPr>
              <w:t>Wewnętrzny 100-240VAC 50-60Hz</w:t>
            </w:r>
          </w:p>
        </w:tc>
      </w:tr>
      <w:tr w:rsidR="00247A3B" w14:paraId="4480B2F5" w14:textId="77777777" w:rsidTr="00247A3B">
        <w:tc>
          <w:tcPr>
            <w:tcW w:w="4531" w:type="dxa"/>
          </w:tcPr>
          <w:p w14:paraId="3F380536" w14:textId="5E2D49E1" w:rsidR="00247A3B" w:rsidRPr="00132EC9" w:rsidRDefault="00247A3B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Wentylatory</w:t>
            </w:r>
          </w:p>
        </w:tc>
        <w:tc>
          <w:tcPr>
            <w:tcW w:w="4531" w:type="dxa"/>
          </w:tcPr>
          <w:p w14:paraId="632CB09F" w14:textId="2BECE00F" w:rsidR="00247A3B" w:rsidRPr="00132EC9" w:rsidRDefault="00132EC9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Minimum </w:t>
            </w:r>
            <w:r w:rsidR="00247A3B" w:rsidRPr="00132EC9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</w:tr>
      <w:tr w:rsidR="00247A3B" w14:paraId="71B3E965" w14:textId="77777777" w:rsidTr="00247A3B">
        <w:tc>
          <w:tcPr>
            <w:tcW w:w="4531" w:type="dxa"/>
          </w:tcPr>
          <w:p w14:paraId="185E29C3" w14:textId="190CB3D8" w:rsidR="00247A3B" w:rsidRPr="00132EC9" w:rsidRDefault="00247A3B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Emisja hałasu @25C (dBA</w:t>
            </w:r>
            <w:r w:rsidRPr="00132EC9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4531" w:type="dxa"/>
          </w:tcPr>
          <w:p w14:paraId="6F74DFA0" w14:textId="0A1AB8A5" w:rsidR="00247A3B" w:rsidRPr="00132EC9" w:rsidRDefault="00132EC9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Maksymalnie  </w:t>
            </w:r>
            <w:r w:rsidR="00247A3B" w:rsidRPr="00132EC9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</w:tr>
      <w:tr w:rsidR="00247A3B" w14:paraId="69D4C210" w14:textId="77777777" w:rsidTr="00247A3B">
        <w:tc>
          <w:tcPr>
            <w:tcW w:w="4531" w:type="dxa"/>
          </w:tcPr>
          <w:p w14:paraId="1E0DB3AA" w14:textId="5BDE89B8" w:rsidR="00247A3B" w:rsidRPr="005F1227" w:rsidRDefault="00247A3B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Temperatura pracy</w:t>
            </w:r>
            <w:r w:rsidR="005F1227">
              <w:rPr>
                <w:rFonts w:eastAsia="Times New Roman" w:cstheme="minorHAnsi"/>
                <w:b/>
                <w:bCs/>
                <w:lang w:eastAsia="pl-PL"/>
              </w:rPr>
              <w:t xml:space="preserve"> (C</w:t>
            </w:r>
            <w:r w:rsidR="005F1227"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t>0</w:t>
            </w:r>
            <w:r w:rsidR="005F1227">
              <w:rPr>
                <w:rFonts w:eastAsia="Times New Roman" w:cstheme="minorHAnsi"/>
                <w:b/>
                <w:bCs/>
                <w:lang w:eastAsia="pl-PL"/>
              </w:rPr>
              <w:t>)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0EB250DC" w14:textId="03E6FBC3" w:rsidR="00247A3B" w:rsidRPr="00132EC9" w:rsidRDefault="00247A3B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</w:pPr>
            <w:r w:rsidRPr="00132EC9">
              <w:rPr>
                <w:rFonts w:eastAsia="Times New Roman" w:cstheme="minorHAnsi"/>
                <w:b/>
                <w:bCs/>
                <w:lang w:eastAsia="pl-PL"/>
              </w:rPr>
              <w:t>Od 0</w:t>
            </w:r>
            <w:r w:rsidRPr="00132EC9"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t xml:space="preserve">0 </w:t>
            </w:r>
            <w:r w:rsidRPr="00132EC9">
              <w:rPr>
                <w:rFonts w:eastAsia="Times New Roman" w:cstheme="minorHAnsi"/>
                <w:b/>
                <w:bCs/>
                <w:lang w:eastAsia="pl-PL"/>
              </w:rPr>
              <w:t>do 55</w:t>
            </w:r>
            <w:r w:rsidRPr="00132EC9"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t>0</w:t>
            </w:r>
          </w:p>
        </w:tc>
      </w:tr>
      <w:tr w:rsidR="00247A3B" w14:paraId="7C5676A3" w14:textId="77777777" w:rsidTr="00247A3B">
        <w:tc>
          <w:tcPr>
            <w:tcW w:w="4531" w:type="dxa"/>
          </w:tcPr>
          <w:p w14:paraId="2225DE38" w14:textId="77777777" w:rsidR="00247A3B" w:rsidRPr="00132EC9" w:rsidRDefault="00247A3B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531" w:type="dxa"/>
          </w:tcPr>
          <w:p w14:paraId="21CACE3B" w14:textId="77777777" w:rsidR="00247A3B" w:rsidRPr="00132EC9" w:rsidRDefault="00247A3B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47A3B" w14:paraId="481102F4" w14:textId="77777777" w:rsidTr="00247A3B">
        <w:tc>
          <w:tcPr>
            <w:tcW w:w="4531" w:type="dxa"/>
          </w:tcPr>
          <w:p w14:paraId="1C1236D0" w14:textId="77777777" w:rsidR="00247A3B" w:rsidRPr="00132EC9" w:rsidRDefault="00247A3B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531" w:type="dxa"/>
          </w:tcPr>
          <w:p w14:paraId="01CD9D1D" w14:textId="77777777" w:rsidR="00247A3B" w:rsidRPr="00132EC9" w:rsidRDefault="00247A3B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47A3B" w14:paraId="7500F416" w14:textId="77777777" w:rsidTr="00247A3B">
        <w:tc>
          <w:tcPr>
            <w:tcW w:w="4531" w:type="dxa"/>
          </w:tcPr>
          <w:p w14:paraId="4FAB24EE" w14:textId="77777777" w:rsidR="00247A3B" w:rsidRPr="00132EC9" w:rsidRDefault="00247A3B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531" w:type="dxa"/>
          </w:tcPr>
          <w:p w14:paraId="73B4AA94" w14:textId="77777777" w:rsidR="00247A3B" w:rsidRPr="00132EC9" w:rsidRDefault="00247A3B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47A3B" w14:paraId="56089A3F" w14:textId="77777777" w:rsidTr="00247A3B">
        <w:tc>
          <w:tcPr>
            <w:tcW w:w="4531" w:type="dxa"/>
          </w:tcPr>
          <w:p w14:paraId="40A0E7CE" w14:textId="76F80891" w:rsidR="00247A3B" w:rsidRPr="00132EC9" w:rsidRDefault="00247A3B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Maksymalna konsumpcja energii (Wat)</w:t>
            </w:r>
          </w:p>
        </w:tc>
        <w:tc>
          <w:tcPr>
            <w:tcW w:w="4531" w:type="dxa"/>
          </w:tcPr>
          <w:p w14:paraId="77E98E64" w14:textId="5D753134" w:rsidR="00247A3B" w:rsidRPr="00132EC9" w:rsidRDefault="00247A3B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132EC9">
              <w:rPr>
                <w:rFonts w:eastAsia="Times New Roman" w:cstheme="minorHAnsi"/>
                <w:b/>
                <w:bCs/>
                <w:lang w:eastAsia="pl-PL"/>
              </w:rPr>
              <w:t>Nie więcej niż 35W</w:t>
            </w:r>
          </w:p>
        </w:tc>
      </w:tr>
      <w:tr w:rsidR="00247A3B" w14:paraId="0D2B70ED" w14:textId="77777777" w:rsidTr="00247A3B">
        <w:tc>
          <w:tcPr>
            <w:tcW w:w="4531" w:type="dxa"/>
          </w:tcPr>
          <w:p w14:paraId="23124FE9" w14:textId="246D905F" w:rsidR="00247A3B" w:rsidRPr="00132EC9" w:rsidRDefault="00132EC9" w:rsidP="00132EC9">
            <w:pPr>
              <w:spacing w:before="100" w:beforeAutospacing="1" w:after="100" w:afterAutospacing="1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247A3B">
              <w:rPr>
                <w:rFonts w:eastAsia="Times New Roman" w:cstheme="minorHAnsi"/>
                <w:b/>
                <w:bCs/>
                <w:lang w:eastAsia="pl-PL"/>
              </w:rPr>
              <w:t>Zgodność elektromagnetyczna (A lub B)</w:t>
            </w:r>
          </w:p>
        </w:tc>
        <w:tc>
          <w:tcPr>
            <w:tcW w:w="4531" w:type="dxa"/>
          </w:tcPr>
          <w:p w14:paraId="10905C23" w14:textId="6850EB63" w:rsidR="00247A3B" w:rsidRPr="00132EC9" w:rsidRDefault="00132EC9" w:rsidP="0094762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132EC9">
              <w:rPr>
                <w:rFonts w:eastAsia="Times New Roman" w:cstheme="minorHAnsi"/>
                <w:b/>
                <w:bCs/>
                <w:lang w:eastAsia="pl-PL"/>
              </w:rPr>
              <w:t>A</w:t>
            </w:r>
          </w:p>
        </w:tc>
      </w:tr>
    </w:tbl>
    <w:p w14:paraId="71E21287" w14:textId="076A4148" w:rsidR="000267F8" w:rsidRDefault="000267F8" w:rsidP="00132E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Minimalne wymogi w zakresie:</w:t>
      </w:r>
    </w:p>
    <w:p w14:paraId="77238DC5" w14:textId="162E73C9" w:rsidR="00132EC9" w:rsidRPr="00132EC9" w:rsidRDefault="00132EC9" w:rsidP="00132E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</w:t>
      </w:r>
      <w:r w:rsidR="0002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32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ruchem</w:t>
      </w:r>
    </w:p>
    <w:p w14:paraId="2A02C823" w14:textId="705D6AB7" w:rsidR="00132EC9" w:rsidRPr="00132EC9" w:rsidRDefault="000267F8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Auto negocjacja</w:t>
      </w:r>
      <w:r w:rsidR="00132EC9"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parametrów portu</w:t>
      </w:r>
    </w:p>
    <w:p w14:paraId="47C4B89C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801.2x Flow Control</w:t>
      </w:r>
    </w:p>
    <w:p w14:paraId="60EB26F7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DHCP Client</w:t>
      </w:r>
    </w:p>
    <w:p w14:paraId="3842B9F5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IEEE802.1Q VLAN</w:t>
      </w:r>
    </w:p>
    <w:p w14:paraId="72E4B8E1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Auto Voice VLAN</w:t>
      </w:r>
    </w:p>
    <w:p w14:paraId="4B957783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VLAN routing </w:t>
      </w:r>
    </w:p>
    <w:p w14:paraId="4016CC75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QoS WRR, strict priority</w:t>
      </w:r>
    </w:p>
    <w:p w14:paraId="45AE859C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IEEE801.2p QoS</w:t>
      </w:r>
    </w:p>
    <w:p w14:paraId="53489B18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TCP/UDP QoS</w:t>
      </w:r>
    </w:p>
    <w:p w14:paraId="2372D75D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DiffServ</w:t>
      </w:r>
    </w:p>
    <w:p w14:paraId="07BCD6FE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IPv4 oraz IPv6-based QoS</w:t>
      </w:r>
    </w:p>
    <w:p w14:paraId="72907755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Rate Limiting (na wyjściu)</w:t>
      </w:r>
    </w:p>
    <w:p w14:paraId="2B3EE666" w14:textId="77777777" w:rsidR="00132EC9" w:rsidRPr="00132EC9" w:rsidRDefault="00132EC9" w:rsidP="00F7325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993" w:hanging="6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Link Aggregation oraz LACP</w:t>
      </w:r>
    </w:p>
    <w:p w14:paraId="44780CA2" w14:textId="5A4FEB3E" w:rsidR="00132EC9" w:rsidRPr="00132EC9" w:rsidRDefault="00132EC9" w:rsidP="00132E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</w:t>
      </w:r>
      <w:r w:rsidR="0002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4C898096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MAC lockdown</w:t>
      </w:r>
    </w:p>
    <w:p w14:paraId="5216DD3F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MAC lockdown na podstawie ilości MAC</w:t>
      </w:r>
    </w:p>
    <w:p w14:paraId="5232A329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IEEE802.1x</w:t>
      </w:r>
    </w:p>
    <w:p w14:paraId="7BAA3D99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 VLAN</w:t>
      </w:r>
    </w:p>
    <w:p w14:paraId="4D0A1164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Guest VLAN </w:t>
      </w:r>
    </w:p>
    <w:p w14:paraId="1649F815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RADIUS</w:t>
      </w:r>
    </w:p>
    <w:p w14:paraId="2EBEED6F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TACACS+</w:t>
      </w:r>
    </w:p>
    <w:p w14:paraId="6DA790D1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 /SSL</w:t>
      </w:r>
    </w:p>
    <w:p w14:paraId="506B856E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TLS</w:t>
      </w:r>
    </w:p>
    <w:p w14:paraId="47EAAF31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Private VLAN</w:t>
      </w:r>
    </w:p>
    <w:p w14:paraId="114FC9AA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Trusted MAC</w:t>
      </w:r>
    </w:p>
    <w:p w14:paraId="3CF83096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IP-based, L4-based Access Control List (ACL)</w:t>
      </w:r>
    </w:p>
    <w:p w14:paraId="1AEB5083" w14:textId="77A345FC" w:rsidR="00132EC9" w:rsidRPr="00132EC9" w:rsidRDefault="00677685" w:rsidP="00132E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dystrybucji informacji</w:t>
      </w:r>
    </w:p>
    <w:p w14:paraId="507C7CC8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IGMP snooping, v1, v2 oraz v3</w:t>
      </w:r>
    </w:p>
    <w:p w14:paraId="52CBD5EA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IGMP Snooping querier</w:t>
      </w:r>
    </w:p>
    <w:p w14:paraId="70DA5EA7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Blocking of unknown multicast traffic </w:t>
      </w:r>
    </w:p>
    <w:p w14:paraId="046E150C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1,024 maximum multicast group</w:t>
      </w:r>
    </w:p>
    <w:p w14:paraId="0E2A21E3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MLD snooping</w:t>
      </w:r>
    </w:p>
    <w:p w14:paraId="4953ED46" w14:textId="47009485" w:rsidR="00132EC9" w:rsidRPr="00132EC9" w:rsidRDefault="00132EC9" w:rsidP="00132E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Spanning Tree</w:t>
      </w:r>
      <w:r w:rsidR="0067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(STP)</w:t>
      </w:r>
      <w:r w:rsidRPr="00132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Routing oraz Stos</w:t>
      </w:r>
      <w:r w:rsidR="0002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</w:p>
    <w:p w14:paraId="33C27331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IEEE802.1D, IEEE802.1w RSTP oraz MSTP</w:t>
      </w:r>
    </w:p>
    <w:p w14:paraId="45C9F3B2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wyłączenia BPDU flooding przy wyłączonym STP</w:t>
      </w:r>
    </w:p>
    <w:p w14:paraId="6F96C5C8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Statyczny routing, 32 trasy</w:t>
      </w:r>
    </w:p>
    <w:p w14:paraId="062E8CDC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ARP 1024 </w:t>
      </w:r>
    </w:p>
    <w:p w14:paraId="42DE897F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Router discovery (IRDP)</w:t>
      </w:r>
    </w:p>
    <w:p w14:paraId="6E4DA21A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Do 6 przełączników lub 300 portów na stos</w:t>
      </w:r>
    </w:p>
    <w:p w14:paraId="3350BEE6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Magistrala stakująca 40Gb</w:t>
      </w:r>
    </w:p>
    <w:p w14:paraId="34B879AC" w14:textId="5512A6BE" w:rsidR="00132EC9" w:rsidRPr="00132EC9" w:rsidRDefault="00132EC9" w:rsidP="00132E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Solidnoś</w:t>
      </w:r>
      <w:r w:rsidR="0002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</w:t>
      </w:r>
      <w:r w:rsidRPr="00132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wydajnoś</w:t>
      </w:r>
      <w:r w:rsidR="0002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</w:t>
      </w:r>
      <w:r w:rsidRPr="00132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wykrywani</w:t>
      </w:r>
      <w:r w:rsidR="0002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32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problemów</w:t>
      </w:r>
    </w:p>
    <w:p w14:paraId="24208883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Port mirroring na wejściu/wyjściu</w:t>
      </w:r>
    </w:p>
    <w:p w14:paraId="0F21D8F1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Ramki Jumbo</w:t>
      </w:r>
    </w:p>
    <w:p w14:paraId="208C56BE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burz Broadcast</w:t>
      </w:r>
    </w:p>
    <w:p w14:paraId="42E86B8C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okablowania</w:t>
      </w:r>
    </w:p>
    <w:p w14:paraId="6972C05C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Wykrywanie pętli</w:t>
      </w:r>
    </w:p>
    <w:p w14:paraId="724A75D7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DoS</w:t>
      </w:r>
    </w:p>
    <w:p w14:paraId="2D97B2F1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IEEE802.1ab LLDP</w:t>
      </w:r>
    </w:p>
    <w:p w14:paraId="2FB88884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LLDP-MED</w:t>
      </w:r>
    </w:p>
    <w:p w14:paraId="5559F5EF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Dwa obrazy OS</w:t>
      </w:r>
    </w:p>
    <w:p w14:paraId="773CC4B0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SNTP</w:t>
      </w:r>
    </w:p>
    <w:p w14:paraId="71527F3B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wyłączenia zalewania przez EAPOL przy wyłączonym 802.1x</w:t>
      </w:r>
    </w:p>
    <w:p w14:paraId="04E7FED6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Protected port</w:t>
      </w:r>
    </w:p>
    <w:p w14:paraId="532809B8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 DHCP</w:t>
      </w:r>
    </w:p>
    <w:p w14:paraId="4209B79A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DHCP snooping </w:t>
      </w:r>
    </w:p>
    <w:p w14:paraId="09D56E08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 Ping oraz traceroute</w:t>
      </w:r>
    </w:p>
    <w:p w14:paraId="5BEAEFA3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 Efficient Ethernet (IEEE802.3az)</w:t>
      </w:r>
    </w:p>
    <w:p w14:paraId="6D7C959C" w14:textId="0E23A042" w:rsidR="00132EC9" w:rsidRPr="00132EC9" w:rsidRDefault="00132EC9" w:rsidP="00F732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</w:t>
      </w:r>
      <w:r w:rsidR="0002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5F8466C0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przez WWW</w:t>
      </w:r>
    </w:p>
    <w:p w14:paraId="7566AEEF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Smart Control Center</w:t>
      </w:r>
    </w:p>
    <w:p w14:paraId="7F520932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IP Access List</w:t>
      </w:r>
    </w:p>
    <w:p w14:paraId="0937C578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IPv6 Management</w:t>
      </w:r>
    </w:p>
    <w:p w14:paraId="3B9F3B46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Konfigurowalny VLAN do zarządzania</w:t>
      </w:r>
    </w:p>
    <w:p w14:paraId="66B1CC7C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SNMP v1/v2c oraz v3</w:t>
      </w:r>
    </w:p>
    <w:p w14:paraId="4DFEAC01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MIBs (RFC1213, RFC1643 oraz RFC1493)</w:t>
      </w:r>
    </w:p>
    <w:p w14:paraId="3E197EFA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ifTable</w:t>
      </w:r>
    </w:p>
    <w:p w14:paraId="732903C6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RMON group 1, 2, 3, 9 </w:t>
      </w:r>
    </w:p>
    <w:p w14:paraId="0782C3A9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P-BRIDGE-MIB oraz Q-BRIDGE-MIB</w:t>
      </w:r>
    </w:p>
    <w:p w14:paraId="3E98E045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oprogramowania przez TFTP</w:t>
      </w:r>
    </w:p>
    <w:p w14:paraId="09E0818C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Przesyłanie z i do przełącznika plików poprzez HTTP</w:t>
      </w:r>
    </w:p>
    <w:p w14:paraId="04D6A078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RAM oraz FLASH log</w:t>
      </w:r>
    </w:p>
    <w:p w14:paraId="38D6CF72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Syslog (serwer)</w:t>
      </w:r>
    </w:p>
    <w:p w14:paraId="23E11691" w14:textId="77777777" w:rsidR="00132EC9" w:rsidRPr="00132EC9" w:rsidRDefault="00132EC9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EC9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hasłem</w:t>
      </w:r>
    </w:p>
    <w:p w14:paraId="06725100" w14:textId="77777777" w:rsidR="00247A3B" w:rsidRPr="00947624" w:rsidRDefault="00247A3B" w:rsidP="00F7325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993" w:hanging="7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47A3B" w:rsidRPr="0094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7BD"/>
    <w:multiLevelType w:val="multilevel"/>
    <w:tmpl w:val="2DF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15149"/>
    <w:multiLevelType w:val="multilevel"/>
    <w:tmpl w:val="4A96B0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77C0E"/>
    <w:multiLevelType w:val="multilevel"/>
    <w:tmpl w:val="10F6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0544D"/>
    <w:multiLevelType w:val="multilevel"/>
    <w:tmpl w:val="9E4E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E7E62"/>
    <w:multiLevelType w:val="multilevel"/>
    <w:tmpl w:val="B226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54AE9"/>
    <w:multiLevelType w:val="multilevel"/>
    <w:tmpl w:val="1B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B0473"/>
    <w:multiLevelType w:val="multilevel"/>
    <w:tmpl w:val="D8387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24"/>
    <w:rsid w:val="000267F8"/>
    <w:rsid w:val="00132EC9"/>
    <w:rsid w:val="00247A3B"/>
    <w:rsid w:val="005D2D40"/>
    <w:rsid w:val="005F1227"/>
    <w:rsid w:val="00677685"/>
    <w:rsid w:val="00947624"/>
    <w:rsid w:val="00A215C0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3895"/>
  <w15:chartTrackingRefBased/>
  <w15:docId w15:val="{87F72E51-B93A-46FE-9CC3-5E7E9834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32E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132E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8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6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2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5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4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1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5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1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3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8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1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5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2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8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3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4</cp:revision>
  <cp:lastPrinted>2020-03-10T09:32:00Z</cp:lastPrinted>
  <dcterms:created xsi:type="dcterms:W3CDTF">2020-03-04T09:31:00Z</dcterms:created>
  <dcterms:modified xsi:type="dcterms:W3CDTF">2020-03-10T09:38:00Z</dcterms:modified>
</cp:coreProperties>
</file>